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A" w:rsidRDefault="00BF66BA" w:rsidP="00BA17A7">
      <w:pPr>
        <w:pStyle w:val="Ttulo1"/>
        <w:jc w:val="center"/>
        <w:rPr>
          <w:sz w:val="48"/>
          <w:szCs w:val="48"/>
        </w:rPr>
      </w:pPr>
    </w:p>
    <w:p w:rsidR="00BA17A7" w:rsidRPr="00BC4EAC" w:rsidRDefault="00BA17A7" w:rsidP="00BF66BA">
      <w:pPr>
        <w:pStyle w:val="Ttulo1"/>
        <w:ind w:firstLine="0"/>
        <w:jc w:val="center"/>
        <w:rPr>
          <w:sz w:val="48"/>
          <w:szCs w:val="48"/>
        </w:rPr>
      </w:pPr>
      <w:r w:rsidRPr="00BC4EAC">
        <w:rPr>
          <w:sz w:val="48"/>
          <w:szCs w:val="48"/>
        </w:rPr>
        <w:t>COMUNICADO   TÉCNICO</w:t>
      </w:r>
    </w:p>
    <w:p w:rsidR="00BA17A7" w:rsidRDefault="00BA17A7" w:rsidP="00BF66BA">
      <w:pPr>
        <w:jc w:val="center"/>
      </w:pPr>
    </w:p>
    <w:p w:rsidR="00BA17A7" w:rsidRDefault="00BA17A7" w:rsidP="00BF66BA">
      <w:pPr>
        <w:jc w:val="center"/>
      </w:pPr>
    </w:p>
    <w:p w:rsidR="00BA17A7" w:rsidRDefault="00BA17A7" w:rsidP="00BF66BA">
      <w:pPr>
        <w:pStyle w:val="Ttulo3"/>
        <w:ind w:left="0"/>
        <w:jc w:val="center"/>
      </w:pPr>
      <w:r>
        <w:t>ANEXO NÚMERO 2 - AÑO 2015</w:t>
      </w:r>
    </w:p>
    <w:p w:rsidR="00BA17A7" w:rsidRDefault="00BA17A7" w:rsidP="00BF66BA">
      <w:pPr>
        <w:jc w:val="center"/>
      </w:pPr>
    </w:p>
    <w:p w:rsidR="00BA17A7" w:rsidRDefault="00BA17A7" w:rsidP="00BF66BA">
      <w:pPr>
        <w:jc w:val="center"/>
      </w:pPr>
    </w:p>
    <w:p w:rsidR="00BA17A7" w:rsidRDefault="00BA17A7" w:rsidP="00BF66BA">
      <w:pPr>
        <w:pStyle w:val="Ttulo1"/>
        <w:ind w:firstLine="0"/>
        <w:jc w:val="center"/>
        <w:rPr>
          <w:sz w:val="32"/>
        </w:rPr>
      </w:pPr>
      <w:r>
        <w:rPr>
          <w:sz w:val="32"/>
        </w:rPr>
        <w:t>REGLAMENTO TECNICO TURISMO CLASE 1</w:t>
      </w:r>
    </w:p>
    <w:p w:rsidR="00BA17A7" w:rsidRDefault="00BA17A7" w:rsidP="00BA17A7">
      <w:pPr>
        <w:jc w:val="center"/>
        <w:rPr>
          <w:b/>
          <w:sz w:val="28"/>
        </w:rPr>
      </w:pPr>
    </w:p>
    <w:p w:rsidR="00BA17A7" w:rsidRPr="004A7D9E" w:rsidRDefault="00BA17A7" w:rsidP="00BA17A7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FEDERACIￓN MENDOCINA"/>
        </w:smartTagPr>
        <w:r w:rsidRPr="004A7D9E">
          <w:rPr>
            <w:rFonts w:ascii="Arial" w:hAnsi="Arial" w:cs="Arial"/>
          </w:rPr>
          <w:t>La FEDERACIÓN MENDOCINA</w:t>
        </w:r>
      </w:smartTag>
      <w:r w:rsidRPr="004A7D9E">
        <w:rPr>
          <w:rFonts w:ascii="Arial" w:hAnsi="Arial" w:cs="Arial"/>
        </w:rPr>
        <w:t xml:space="preserve"> DE AUTOMOVILISMO DEPORTIVO, informa a los pilotos licenciados participantes en </w:t>
      </w:r>
      <w:smartTag w:uri="urn:schemas-microsoft-com:office:smarttags" w:element="PersonName">
        <w:smartTagPr>
          <w:attr w:name="ProductID" w:val="la Categoría TURISMO"/>
        </w:smartTagPr>
        <w:r w:rsidRPr="004A7D9E">
          <w:rPr>
            <w:rFonts w:ascii="Arial" w:hAnsi="Arial" w:cs="Arial"/>
          </w:rPr>
          <w:t>la Categoría TURISMO</w:t>
        </w:r>
      </w:smartTag>
      <w:r w:rsidRPr="004A7D9E">
        <w:rPr>
          <w:rFonts w:ascii="Arial" w:hAnsi="Arial" w:cs="Arial"/>
        </w:rPr>
        <w:t xml:space="preserve"> CLASE 1, que la Comisión Técnica de esta </w:t>
      </w:r>
      <w:proofErr w:type="spellStart"/>
      <w:r w:rsidRPr="004A7D9E">
        <w:rPr>
          <w:rFonts w:ascii="Arial" w:hAnsi="Arial" w:cs="Arial"/>
        </w:rPr>
        <w:t>Federación</w:t>
      </w:r>
      <w:proofErr w:type="gramStart"/>
      <w:r w:rsidRPr="004A7D9E">
        <w:rPr>
          <w:rFonts w:ascii="Arial" w:hAnsi="Arial" w:cs="Arial"/>
        </w:rPr>
        <w:t>,ha</w:t>
      </w:r>
      <w:proofErr w:type="spellEnd"/>
      <w:proofErr w:type="gramEnd"/>
      <w:r w:rsidRPr="004A7D9E">
        <w:rPr>
          <w:rFonts w:ascii="Arial" w:hAnsi="Arial" w:cs="Arial"/>
        </w:rPr>
        <w:t xml:space="preserve"> dispuesto modificar el reglamento técnico vigente versión(1-2015), en los siguientes puntos, a saber: </w:t>
      </w:r>
    </w:p>
    <w:p w:rsidR="00BA17A7" w:rsidRPr="004A7D9E" w:rsidRDefault="00BA17A7" w:rsidP="00BA17A7">
      <w:pPr>
        <w:ind w:right="28"/>
        <w:jc w:val="both"/>
        <w:rPr>
          <w:rFonts w:ascii="Arial" w:hAnsi="Arial" w:cs="Arial"/>
          <w:b/>
          <w:color w:val="000000"/>
          <w:u w:val="single"/>
        </w:rPr>
      </w:pPr>
    </w:p>
    <w:p w:rsidR="00BA17A7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17A7" w:rsidRPr="001E6A97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A7D9E">
        <w:rPr>
          <w:rFonts w:ascii="Arial" w:hAnsi="Arial" w:cs="Arial"/>
          <w:b/>
          <w:bCs/>
        </w:rPr>
        <w:t>ARTICULO 10</w:t>
      </w:r>
      <w:r>
        <w:rPr>
          <w:rFonts w:ascii="Arial" w:hAnsi="Arial" w:cs="Arial"/>
          <w:b/>
          <w:bCs/>
        </w:rPr>
        <w:t xml:space="preserve">: </w:t>
      </w:r>
      <w:r w:rsidRPr="001E6A97">
        <w:rPr>
          <w:rFonts w:ascii="Arial" w:hAnsi="Arial" w:cs="Arial"/>
          <w:b/>
          <w:bCs/>
          <w:u w:val="single"/>
        </w:rPr>
        <w:t>LLANTAS Y NEUMÁTICOS</w:t>
      </w:r>
    </w:p>
    <w:p w:rsidR="00BA17A7" w:rsidRPr="001E6A97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A17A7" w:rsidRPr="0061448F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448F">
        <w:rPr>
          <w:rFonts w:ascii="Arial" w:hAnsi="Arial" w:cs="Arial"/>
          <w:sz w:val="22"/>
          <w:szCs w:val="22"/>
        </w:rPr>
        <w:t xml:space="preserve"> </w:t>
      </w:r>
    </w:p>
    <w:p w:rsidR="00BA17A7" w:rsidRDefault="00BA17A7" w:rsidP="00BA17A7">
      <w:pPr>
        <w:pStyle w:val="Textoindependiente"/>
        <w:rPr>
          <w:b/>
          <w:sz w:val="22"/>
          <w:szCs w:val="22"/>
          <w:u w:val="single"/>
        </w:rPr>
      </w:pPr>
      <w:r w:rsidRPr="0061448F">
        <w:rPr>
          <w:b/>
          <w:sz w:val="22"/>
          <w:szCs w:val="22"/>
          <w:u w:val="single"/>
        </w:rPr>
        <w:t>El reglamento de uso de los neumáticos, será el siguiente:</w:t>
      </w:r>
    </w:p>
    <w:p w:rsidR="00BF66BA" w:rsidRPr="00BF66BA" w:rsidRDefault="00BF66BA" w:rsidP="00BA17A7">
      <w:pPr>
        <w:pStyle w:val="Textoindependiente"/>
        <w:rPr>
          <w:b/>
          <w:sz w:val="22"/>
          <w:szCs w:val="22"/>
          <w:u w:val="single"/>
        </w:rPr>
      </w:pP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a – En la segunda</w:t>
      </w:r>
      <w:r w:rsidRPr="0061448F">
        <w:rPr>
          <w:sz w:val="22"/>
          <w:szCs w:val="22"/>
        </w:rPr>
        <w:t xml:space="preserve"> competencia</w:t>
      </w:r>
      <w:r>
        <w:rPr>
          <w:sz w:val="22"/>
          <w:szCs w:val="22"/>
        </w:rPr>
        <w:t xml:space="preserve"> del campeonato 2015</w:t>
      </w:r>
      <w:r w:rsidRPr="0061448F">
        <w:rPr>
          <w:sz w:val="22"/>
          <w:szCs w:val="22"/>
        </w:rPr>
        <w:t xml:space="preserve"> se podrán sellar hasta </w:t>
      </w:r>
      <w:r>
        <w:rPr>
          <w:b/>
          <w:sz w:val="22"/>
          <w:szCs w:val="22"/>
          <w:u w:val="single"/>
        </w:rPr>
        <w:t>4</w:t>
      </w:r>
      <w:r w:rsidRPr="0061448F">
        <w:rPr>
          <w:b/>
          <w:sz w:val="22"/>
          <w:szCs w:val="22"/>
          <w:u w:val="single"/>
        </w:rPr>
        <w:t xml:space="preserve"> cubiertas NUEVAS O  USADAS</w:t>
      </w:r>
      <w:r w:rsidRPr="0061448F">
        <w:rPr>
          <w:b/>
          <w:sz w:val="22"/>
          <w:szCs w:val="22"/>
        </w:rPr>
        <w:t xml:space="preserve">. </w:t>
      </w:r>
      <w:r w:rsidRPr="0061448F">
        <w:rPr>
          <w:sz w:val="22"/>
          <w:szCs w:val="22"/>
        </w:rPr>
        <w:t xml:space="preserve">     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 </w:t>
      </w:r>
    </w:p>
    <w:p w:rsidR="00BA17A7" w:rsidRPr="0061448F" w:rsidRDefault="00BA17A7" w:rsidP="00BA17A7">
      <w:pPr>
        <w:pStyle w:val="Textoindependiente"/>
        <w:rPr>
          <w:b/>
          <w:sz w:val="22"/>
          <w:szCs w:val="22"/>
        </w:rPr>
      </w:pPr>
      <w:r>
        <w:rPr>
          <w:sz w:val="22"/>
          <w:szCs w:val="22"/>
        </w:rPr>
        <w:t>b– A partir de la tercer</w:t>
      </w:r>
      <w:r w:rsidRPr="0061448F">
        <w:rPr>
          <w:sz w:val="22"/>
          <w:szCs w:val="22"/>
        </w:rPr>
        <w:t xml:space="preserve"> competencia se podrán sellar hasta </w:t>
      </w:r>
      <w:r>
        <w:rPr>
          <w:b/>
          <w:sz w:val="22"/>
          <w:szCs w:val="22"/>
          <w:u w:val="single"/>
        </w:rPr>
        <w:t>2</w:t>
      </w:r>
      <w:r w:rsidRPr="0061448F">
        <w:rPr>
          <w:b/>
          <w:sz w:val="22"/>
          <w:szCs w:val="22"/>
          <w:u w:val="single"/>
        </w:rPr>
        <w:t xml:space="preserve"> cubiertas NUEVAS O</w:t>
      </w:r>
      <w:r w:rsidRPr="0061448F">
        <w:rPr>
          <w:b/>
          <w:sz w:val="22"/>
          <w:szCs w:val="22"/>
        </w:rPr>
        <w:t xml:space="preserve"> 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b/>
          <w:sz w:val="22"/>
          <w:szCs w:val="22"/>
        </w:rPr>
        <w:t xml:space="preserve">     </w:t>
      </w:r>
      <w:r w:rsidRPr="0061448F">
        <w:rPr>
          <w:b/>
          <w:sz w:val="22"/>
          <w:szCs w:val="22"/>
          <w:u w:val="single"/>
        </w:rPr>
        <w:t>USADAS</w:t>
      </w:r>
      <w:r w:rsidRPr="0061448F">
        <w:rPr>
          <w:sz w:val="22"/>
          <w:szCs w:val="22"/>
        </w:rPr>
        <w:t xml:space="preserve">, las cuáles pasarán a integrar el stock de cada piloto. 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c - Si en una competencia el piloto no </w:t>
      </w:r>
      <w:proofErr w:type="gramStart"/>
      <w:r w:rsidRPr="0061448F">
        <w:rPr>
          <w:sz w:val="22"/>
          <w:szCs w:val="22"/>
        </w:rPr>
        <w:t>comprase ,</w:t>
      </w:r>
      <w:proofErr w:type="gramEnd"/>
      <w:r w:rsidRPr="0061448F">
        <w:rPr>
          <w:sz w:val="22"/>
          <w:szCs w:val="22"/>
        </w:rPr>
        <w:t xml:space="preserve"> ni sellase cubiertas, o no se presentase 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     </w:t>
      </w:r>
      <w:proofErr w:type="gramStart"/>
      <w:r w:rsidRPr="0061448F">
        <w:rPr>
          <w:sz w:val="22"/>
          <w:szCs w:val="22"/>
        </w:rPr>
        <w:t>a</w:t>
      </w:r>
      <w:proofErr w:type="gramEnd"/>
      <w:r w:rsidRPr="0061448F">
        <w:rPr>
          <w:sz w:val="22"/>
          <w:szCs w:val="22"/>
        </w:rPr>
        <w:t xml:space="preserve"> competir, no podrá acumular su número de cubiertas para sellar. SOLO SELLARÁ</w:t>
      </w:r>
    </w:p>
    <w:p w:rsidR="00BA17A7" w:rsidRPr="0061448F" w:rsidRDefault="00BA17A7" w:rsidP="00BA17A7">
      <w:pPr>
        <w:pStyle w:val="Textoindependiente"/>
        <w:rPr>
          <w:b/>
          <w:sz w:val="22"/>
          <w:szCs w:val="22"/>
        </w:rPr>
      </w:pPr>
      <w:r>
        <w:rPr>
          <w:sz w:val="22"/>
          <w:szCs w:val="22"/>
        </w:rPr>
        <w:t xml:space="preserve">     LAS </w:t>
      </w:r>
      <w:r w:rsidRPr="0061448F">
        <w:rPr>
          <w:sz w:val="22"/>
          <w:szCs w:val="22"/>
        </w:rPr>
        <w:t xml:space="preserve"> QUE CORRESPONDEN A DICHA COMPETENCIA.- </w:t>
      </w:r>
      <w:r w:rsidRPr="0061448F">
        <w:rPr>
          <w:b/>
          <w:sz w:val="22"/>
          <w:szCs w:val="22"/>
        </w:rPr>
        <w:t xml:space="preserve"> </w:t>
      </w:r>
    </w:p>
    <w:p w:rsidR="00BA17A7" w:rsidRPr="0061448F" w:rsidRDefault="00BA17A7" w:rsidP="00BA17A7">
      <w:pPr>
        <w:pStyle w:val="Textoindependiente"/>
        <w:rPr>
          <w:b/>
          <w:sz w:val="22"/>
          <w:szCs w:val="22"/>
        </w:rPr>
      </w:pP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>d– Se llevará un registro de cubiertas selladas por Federación, en donde se acumularán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     </w:t>
      </w:r>
      <w:proofErr w:type="gramStart"/>
      <w:r w:rsidRPr="0061448F">
        <w:rPr>
          <w:sz w:val="22"/>
          <w:szCs w:val="22"/>
        </w:rPr>
        <w:t>todos</w:t>
      </w:r>
      <w:proofErr w:type="gramEnd"/>
      <w:r w:rsidRPr="0061448F">
        <w:rPr>
          <w:sz w:val="22"/>
          <w:szCs w:val="22"/>
        </w:rPr>
        <w:t xml:space="preserve"> los números de cubiertas correspondientes a cada piloto. NINGUN piloto podrá   </w:t>
      </w:r>
    </w:p>
    <w:p w:rsidR="00BA17A7" w:rsidRPr="0061448F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     </w:t>
      </w:r>
      <w:proofErr w:type="gramStart"/>
      <w:r w:rsidRPr="0061448F">
        <w:rPr>
          <w:sz w:val="22"/>
          <w:szCs w:val="22"/>
        </w:rPr>
        <w:t>utilizar</w:t>
      </w:r>
      <w:proofErr w:type="gramEnd"/>
      <w:r w:rsidRPr="0061448F">
        <w:rPr>
          <w:sz w:val="22"/>
          <w:szCs w:val="22"/>
        </w:rPr>
        <w:t xml:space="preserve"> en clasificación y/o carrera una cubierta que no figure en dicho registro.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 w:rsidRPr="0061448F">
        <w:rPr>
          <w:sz w:val="22"/>
          <w:szCs w:val="22"/>
        </w:rPr>
        <w:t xml:space="preserve">     Las cubiertas selladas para un piloto no podrán ser utilizadas por otro piloto.-</w:t>
      </w:r>
    </w:p>
    <w:p w:rsidR="00BA17A7" w:rsidRDefault="00BA17A7" w:rsidP="00BA17A7">
      <w:pPr>
        <w:pStyle w:val="Textoindependiente"/>
        <w:rPr>
          <w:sz w:val="22"/>
          <w:szCs w:val="22"/>
        </w:rPr>
      </w:pP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En caso de pinchaduras se procederá al reemplazo de 1 </w:t>
      </w:r>
      <w:proofErr w:type="spellStart"/>
      <w:r>
        <w:rPr>
          <w:sz w:val="22"/>
          <w:szCs w:val="22"/>
        </w:rPr>
        <w:t>neumatico</w:t>
      </w:r>
      <w:proofErr w:type="gramStart"/>
      <w:r>
        <w:rPr>
          <w:sz w:val="22"/>
          <w:szCs w:val="22"/>
        </w:rPr>
        <w:t>,si</w:t>
      </w:r>
      <w:proofErr w:type="spellEnd"/>
      <w:proofErr w:type="gramEnd"/>
      <w:r>
        <w:rPr>
          <w:sz w:val="22"/>
          <w:szCs w:val="22"/>
        </w:rPr>
        <w:t xml:space="preserve"> colocase 2 o más   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neumáticos</w:t>
      </w:r>
      <w:proofErr w:type="gramEnd"/>
      <w:r>
        <w:rPr>
          <w:sz w:val="22"/>
          <w:szCs w:val="22"/>
        </w:rPr>
        <w:t xml:space="preserve"> sin la debida justificación o autorización deberá penalizar largando desde el  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último</w:t>
      </w:r>
      <w:proofErr w:type="gramEnd"/>
      <w:r>
        <w:rPr>
          <w:sz w:val="22"/>
          <w:szCs w:val="22"/>
        </w:rPr>
        <w:t xml:space="preserve"> lugar de la </w:t>
      </w:r>
      <w:proofErr w:type="spellStart"/>
      <w:r>
        <w:rPr>
          <w:sz w:val="22"/>
          <w:szCs w:val="22"/>
        </w:rPr>
        <w:t>grilla,según</w:t>
      </w:r>
      <w:proofErr w:type="spellEnd"/>
      <w:r>
        <w:rPr>
          <w:sz w:val="22"/>
          <w:szCs w:val="22"/>
        </w:rPr>
        <w:t xml:space="preserve"> el momento de desarrollo del evento es decir si ocurre en 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clasificación,</w:t>
      </w:r>
      <w:proofErr w:type="gramEnd"/>
      <w:r>
        <w:rPr>
          <w:sz w:val="22"/>
          <w:szCs w:val="22"/>
        </w:rPr>
        <w:t>serie</w:t>
      </w:r>
      <w:proofErr w:type="spellEnd"/>
      <w:r>
        <w:rPr>
          <w:sz w:val="22"/>
          <w:szCs w:val="22"/>
        </w:rPr>
        <w:t xml:space="preserve"> clasificatoria si la </w:t>
      </w:r>
      <w:proofErr w:type="spellStart"/>
      <w:r>
        <w:rPr>
          <w:sz w:val="22"/>
          <w:szCs w:val="22"/>
        </w:rPr>
        <w:t>ubiera</w:t>
      </w:r>
      <w:proofErr w:type="spellEnd"/>
      <w:r>
        <w:rPr>
          <w:sz w:val="22"/>
          <w:szCs w:val="22"/>
        </w:rPr>
        <w:t xml:space="preserve"> o final.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Otros casos excepcionales no </w:t>
      </w:r>
      <w:proofErr w:type="spellStart"/>
      <w:r>
        <w:rPr>
          <w:sz w:val="22"/>
          <w:szCs w:val="22"/>
        </w:rPr>
        <w:t>previstos</w:t>
      </w:r>
      <w:proofErr w:type="gramStart"/>
      <w:r>
        <w:rPr>
          <w:sz w:val="22"/>
          <w:szCs w:val="22"/>
        </w:rPr>
        <w:t>,serán</w:t>
      </w:r>
      <w:proofErr w:type="spellEnd"/>
      <w:proofErr w:type="gramEnd"/>
      <w:r>
        <w:rPr>
          <w:sz w:val="22"/>
          <w:szCs w:val="22"/>
        </w:rPr>
        <w:t xml:space="preserve"> resueltos por la comisión técnica en  </w:t>
      </w:r>
    </w:p>
    <w:p w:rsidR="00BA17A7" w:rsidRDefault="00BA17A7" w:rsidP="00BA17A7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conjunto</w:t>
      </w:r>
      <w:proofErr w:type="gramEnd"/>
      <w:r>
        <w:rPr>
          <w:sz w:val="22"/>
          <w:szCs w:val="22"/>
        </w:rPr>
        <w:t xml:space="preserve"> con el delegado de la categoría.</w:t>
      </w:r>
    </w:p>
    <w:p w:rsidR="00BA17A7" w:rsidRDefault="00BA17A7" w:rsidP="00BA17A7">
      <w:pPr>
        <w:pStyle w:val="Textoindependiente"/>
        <w:rPr>
          <w:sz w:val="22"/>
          <w:szCs w:val="22"/>
        </w:rPr>
      </w:pPr>
    </w:p>
    <w:p w:rsidR="00BA17A7" w:rsidRDefault="00BA17A7" w:rsidP="00BA17A7">
      <w:pPr>
        <w:pStyle w:val="Sangra3detindependiente"/>
        <w:ind w:left="0"/>
        <w:rPr>
          <w:sz w:val="22"/>
          <w:szCs w:val="22"/>
          <w:u w:val="single"/>
        </w:rPr>
      </w:pPr>
    </w:p>
    <w:p w:rsidR="00BA17A7" w:rsidRPr="0061448F" w:rsidRDefault="00BA17A7" w:rsidP="00BA17A7">
      <w:pPr>
        <w:pStyle w:val="Sangra3detindependiente"/>
        <w:ind w:left="0"/>
        <w:rPr>
          <w:sz w:val="22"/>
          <w:szCs w:val="22"/>
        </w:rPr>
      </w:pPr>
      <w:r w:rsidRPr="0061448F">
        <w:rPr>
          <w:sz w:val="22"/>
          <w:szCs w:val="22"/>
          <w:u w:val="single"/>
        </w:rPr>
        <w:t>NEUMÁTICOS DE LLUVIA</w:t>
      </w:r>
      <w:proofErr w:type="gramStart"/>
      <w:r w:rsidRPr="0061448F">
        <w:rPr>
          <w:sz w:val="22"/>
          <w:szCs w:val="22"/>
        </w:rPr>
        <w:t>:  Es</w:t>
      </w:r>
      <w:proofErr w:type="gramEnd"/>
      <w:r w:rsidRPr="0061448F">
        <w:rPr>
          <w:sz w:val="22"/>
          <w:szCs w:val="22"/>
        </w:rPr>
        <w:t xml:space="preserve"> OBLIGATORIO, que cada Auto presente, sus neumáticos ARMADOS DE LLUVIA, los mismos deberán ser </w:t>
      </w:r>
      <w:proofErr w:type="spellStart"/>
      <w:r w:rsidRPr="0061448F">
        <w:rPr>
          <w:sz w:val="22"/>
          <w:szCs w:val="22"/>
        </w:rPr>
        <w:t>ancorizados</w:t>
      </w:r>
      <w:proofErr w:type="spellEnd"/>
      <w:r w:rsidRPr="0061448F">
        <w:rPr>
          <w:sz w:val="22"/>
          <w:szCs w:val="22"/>
        </w:rPr>
        <w:t xml:space="preserve"> de competición de Industria nacional.</w:t>
      </w:r>
    </w:p>
    <w:p w:rsidR="00BA17A7" w:rsidRPr="0061448F" w:rsidRDefault="00BA17A7" w:rsidP="00BA17A7">
      <w:pPr>
        <w:pStyle w:val="Sangra3detindependiente"/>
        <w:ind w:left="0"/>
        <w:rPr>
          <w:sz w:val="22"/>
          <w:szCs w:val="22"/>
        </w:rPr>
      </w:pPr>
      <w:r w:rsidRPr="0061448F">
        <w:rPr>
          <w:sz w:val="22"/>
          <w:szCs w:val="22"/>
        </w:rPr>
        <w:t xml:space="preserve">Permitidas las gomas intermedias, construidas sobre cubiertas de competición </w:t>
      </w:r>
      <w:proofErr w:type="spellStart"/>
      <w:r w:rsidRPr="0061448F">
        <w:rPr>
          <w:sz w:val="22"/>
          <w:szCs w:val="22"/>
        </w:rPr>
        <w:t>slick</w:t>
      </w:r>
      <w:proofErr w:type="spellEnd"/>
      <w:r w:rsidRPr="0061448F">
        <w:rPr>
          <w:sz w:val="22"/>
          <w:szCs w:val="22"/>
        </w:rPr>
        <w:t xml:space="preserve"> de fabricación nacional.-   </w:t>
      </w:r>
    </w:p>
    <w:p w:rsidR="00BA17A7" w:rsidRDefault="00BA17A7" w:rsidP="00BA17A7"/>
    <w:p w:rsidR="00BA17A7" w:rsidRDefault="00BA17A7" w:rsidP="00BA17A7"/>
    <w:p w:rsidR="00BA17A7" w:rsidRDefault="00BA17A7" w:rsidP="00BA17A7"/>
    <w:p w:rsidR="00BA17A7" w:rsidRDefault="00BA17A7" w:rsidP="00BA17A7">
      <w:pPr>
        <w:rPr>
          <w:rFonts w:ascii="Arial" w:hAnsi="Arial" w:cs="Arial"/>
        </w:rPr>
      </w:pPr>
      <w:r w:rsidRPr="001468BB">
        <w:rPr>
          <w:rFonts w:ascii="Arial" w:hAnsi="Arial" w:cs="Arial"/>
        </w:rPr>
        <w:t xml:space="preserve">                                                                                    </w:t>
      </w:r>
    </w:p>
    <w:p w:rsidR="00BA17A7" w:rsidRPr="001468BB" w:rsidRDefault="00BA17A7" w:rsidP="00BA1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1468BB">
        <w:rPr>
          <w:rFonts w:ascii="Arial" w:hAnsi="Arial" w:cs="Arial"/>
        </w:rPr>
        <w:t xml:space="preserve">  Jueves, 16 de abril de 2015</w:t>
      </w:r>
    </w:p>
    <w:p w:rsidR="00BA17A7" w:rsidRDefault="00BA17A7" w:rsidP="00BA17A7"/>
    <w:p w:rsidR="00BA17A7" w:rsidRDefault="00BA17A7" w:rsidP="00BA17A7"/>
    <w:p w:rsidR="00BA17A7" w:rsidRDefault="00BA17A7" w:rsidP="00BA17A7"/>
    <w:p w:rsidR="00BA17A7" w:rsidRDefault="00BA17A7" w:rsidP="00BA17A7"/>
    <w:p w:rsidR="00BA17A7" w:rsidRDefault="00BA17A7" w:rsidP="00BA17A7"/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F66BA" w:rsidRDefault="00BF66BA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17A7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68BB">
        <w:rPr>
          <w:rFonts w:ascii="Arial" w:hAnsi="Arial" w:cs="Arial"/>
          <w:b/>
          <w:bCs/>
          <w:sz w:val="22"/>
          <w:szCs w:val="22"/>
        </w:rPr>
        <w:t xml:space="preserve">HUGO ISMAEL MARI                                                                JOSE  A.  SCORDO  LARA             </w:t>
      </w:r>
    </w:p>
    <w:p w:rsidR="00BA17A7" w:rsidRPr="001468BB" w:rsidRDefault="00BA17A7" w:rsidP="00BA17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68BB">
        <w:rPr>
          <w:rFonts w:ascii="Arial" w:hAnsi="Arial" w:cs="Arial"/>
          <w:sz w:val="22"/>
          <w:szCs w:val="22"/>
        </w:rPr>
        <w:t xml:space="preserve">Secretario  de  Fe.M.A.D.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Presidente de </w:t>
      </w:r>
      <w:r w:rsidRPr="001468BB">
        <w:rPr>
          <w:rFonts w:ascii="Arial" w:hAnsi="Arial" w:cs="Arial"/>
          <w:sz w:val="22"/>
          <w:szCs w:val="22"/>
        </w:rPr>
        <w:t>Fe.M.A.D.</w:t>
      </w:r>
    </w:p>
    <w:p w:rsidR="00B0099C" w:rsidRPr="00BA17A7" w:rsidRDefault="00B0099C" w:rsidP="00BA17A7"/>
    <w:sectPr w:rsidR="00B0099C" w:rsidRPr="00BA17A7" w:rsidSect="00B0099C">
      <w:headerReference w:type="default" r:id="rId8"/>
      <w:footerReference w:type="default" r:id="rId9"/>
      <w:pgSz w:w="11907" w:h="16840" w:code="9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24" w:rsidRDefault="00784A24" w:rsidP="0003448F">
      <w:r>
        <w:separator/>
      </w:r>
    </w:p>
  </w:endnote>
  <w:endnote w:type="continuationSeparator" w:id="0">
    <w:p w:rsidR="00784A24" w:rsidRDefault="00784A24" w:rsidP="0003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85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4784" w:rsidRDefault="006D04BD">
            <w:pPr>
              <w:pStyle w:val="Piedepgina"/>
              <w:jc w:val="right"/>
            </w:pPr>
            <w:r>
              <w:rPr>
                <w:noProof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30.45pt;margin-top:4.5pt;width:543pt;height:0;flip:y;z-index:251662336;mso-position-horizontal-relative:text;mso-position-vertical-relative:text" o:connectortype="straight" strokeweight="1.5pt"/>
              </w:pict>
            </w:r>
            <w:r w:rsidRPr="006D04BD">
              <w:rPr>
                <w:noProof/>
                <w:lang w:eastAsia="es-AR"/>
              </w:rPr>
              <w:pict>
                <v:shape id="_x0000_s2053" type="#_x0000_t32" style="position:absolute;left:0;text-align:left;margin-left:-30.45pt;margin-top:7.5pt;width:543pt;height:0;flip:y;z-index:251661312;mso-position-horizontal-relative:text;mso-position-vertical-relative:text" o:connectortype="straight" strokeweight="1.5pt"/>
              </w:pic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</w:rPr>
            </w:pPr>
            <w:r w:rsidRPr="00AD0253">
              <w:rPr>
                <w:rFonts w:ascii="Arial" w:hAnsi="Arial" w:cs="Arial"/>
                <w:b/>
              </w:rPr>
              <w:t xml:space="preserve">Luzuriaga 676 -  Ciudad  – (C. P. 5500) – </w:t>
            </w:r>
            <w:proofErr w:type="gramStart"/>
            <w:r w:rsidRPr="00AD0253">
              <w:rPr>
                <w:rFonts w:ascii="Arial" w:hAnsi="Arial" w:cs="Arial"/>
                <w:b/>
              </w:rPr>
              <w:t>Tel :</w:t>
            </w:r>
            <w:proofErr w:type="gramEnd"/>
            <w:r w:rsidRPr="00AD0253">
              <w:rPr>
                <w:rFonts w:ascii="Arial" w:hAnsi="Arial" w:cs="Arial"/>
                <w:b/>
              </w:rPr>
              <w:t xml:space="preserve"> 0261–4286100 – Fax: 0261–4287100  </w: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  <w:lang w:val="es-ES_tradnl"/>
              </w:rPr>
            </w:pPr>
            <w:r w:rsidRPr="00AD0253">
              <w:rPr>
                <w:rFonts w:ascii="Arial" w:hAnsi="Arial" w:cs="Arial"/>
                <w:b/>
              </w:rPr>
              <w:t xml:space="preserve">Mendoza – República  Argentina - E-mail:  </w:t>
            </w:r>
            <w:hyperlink r:id="rId1" w:history="1">
              <w:r w:rsidRPr="00AD0253">
                <w:rPr>
                  <w:rStyle w:val="Hipervnculo"/>
                  <w:rFonts w:ascii="Arial" w:hAnsi="Arial" w:cs="Arial"/>
                  <w:b/>
                  <w:color w:val="auto"/>
                  <w:u w:val="none"/>
                  <w:lang w:val="es-ES_tradnl"/>
                </w:rPr>
                <w:t>femadmza@yahoo.com.ar</w:t>
              </w:r>
            </w:hyperlink>
            <w:r w:rsidRPr="00AD0253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  <w:p w:rsidR="00F64784" w:rsidRPr="00AD0253" w:rsidRDefault="00F64784" w:rsidP="00AD0253">
            <w:pPr>
              <w:pStyle w:val="Encabezado"/>
              <w:jc w:val="right"/>
              <w:rPr>
                <w:rFonts w:ascii="Arial" w:hAnsi="Arial" w:cs="Arial"/>
                <w:lang w:val="es-ES_tradnl"/>
              </w:rPr>
            </w:pPr>
            <w:r>
              <w:t xml:space="preserve">Página </w:t>
            </w:r>
            <w:r w:rsidR="006D0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04BD">
              <w:rPr>
                <w:b/>
                <w:sz w:val="24"/>
                <w:szCs w:val="24"/>
              </w:rPr>
              <w:fldChar w:fldCharType="separate"/>
            </w:r>
            <w:r w:rsidR="00BF66BA">
              <w:rPr>
                <w:b/>
                <w:noProof/>
              </w:rPr>
              <w:t>2</w:t>
            </w:r>
            <w:r w:rsidR="006D04B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D0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04BD">
              <w:rPr>
                <w:b/>
                <w:sz w:val="24"/>
                <w:szCs w:val="24"/>
              </w:rPr>
              <w:fldChar w:fldCharType="separate"/>
            </w:r>
            <w:r w:rsidR="00BF66BA">
              <w:rPr>
                <w:b/>
                <w:noProof/>
              </w:rPr>
              <w:t>2</w:t>
            </w:r>
            <w:r w:rsidR="006D04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784" w:rsidRPr="00A70E3C" w:rsidRDefault="00F64784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24" w:rsidRDefault="00784A24" w:rsidP="0003448F">
      <w:r>
        <w:separator/>
      </w:r>
    </w:p>
  </w:footnote>
  <w:footnote w:type="continuationSeparator" w:id="0">
    <w:p w:rsidR="00784A24" w:rsidRDefault="00784A24" w:rsidP="0003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4" w:rsidRPr="00AD0253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-94615</wp:posOffset>
          </wp:positionV>
          <wp:extent cx="1007745" cy="8953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48F"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-104140</wp:posOffset>
          </wp:positionV>
          <wp:extent cx="1381125" cy="962025"/>
          <wp:effectExtent l="19050" t="0" r="9525" b="0"/>
          <wp:wrapNone/>
          <wp:docPr id="1" name="Imagen 1" descr="c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253">
      <w:rPr>
        <w:rFonts w:ascii="Arial Black" w:hAnsi="Arial Black" w:cs="Arial"/>
        <w:b/>
        <w:sz w:val="36"/>
        <w:szCs w:val="36"/>
      </w:rPr>
      <w:t>FEDERACIÓN MENDOCINA</w:t>
    </w:r>
  </w:p>
  <w:p w:rsidR="00F64784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 w:rsidRPr="00AD0253">
      <w:rPr>
        <w:rFonts w:ascii="Arial Black" w:hAnsi="Arial Black" w:cs="Arial"/>
        <w:b/>
        <w:sz w:val="36"/>
        <w:szCs w:val="36"/>
      </w:rPr>
      <w:t>DE AUTOMOVILISMO DEPORTIVO</w:t>
    </w:r>
  </w:p>
  <w:p w:rsidR="00F64784" w:rsidRDefault="00F64784" w:rsidP="00681EB0">
    <w:pPr>
      <w:pStyle w:val="Encabezado"/>
      <w:jc w:val="center"/>
    </w:pPr>
    <w:r w:rsidRPr="0003448F">
      <w:rPr>
        <w:rFonts w:ascii="Arial" w:hAnsi="Arial" w:cs="Arial"/>
        <w:sz w:val="18"/>
        <w:szCs w:val="18"/>
      </w:rPr>
      <w:t>PERSONERÍA JURÍDICA RESOLUCIÓN 230/95</w:t>
    </w:r>
  </w:p>
  <w:p w:rsidR="00F64784" w:rsidRDefault="006D04BD">
    <w:pPr>
      <w:pStyle w:val="Encabezado"/>
    </w:pPr>
    <w:r w:rsidRPr="006D04BD"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0.45pt;margin-top:9.95pt;width:543pt;height:0;flip:y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0"/>
    <w:multiLevelType w:val="multilevel"/>
    <w:tmpl w:val="0E762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1">
    <w:nsid w:val="03870911"/>
    <w:multiLevelType w:val="hybridMultilevel"/>
    <w:tmpl w:val="0BAAC964"/>
    <w:lvl w:ilvl="0" w:tplc="9294A0A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4F56EB"/>
    <w:multiLevelType w:val="multilevel"/>
    <w:tmpl w:val="6B1A5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445EBF"/>
    <w:multiLevelType w:val="multilevel"/>
    <w:tmpl w:val="14E28E3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>
    <w:nsid w:val="0C862D79"/>
    <w:multiLevelType w:val="hybridMultilevel"/>
    <w:tmpl w:val="7F66F8C8"/>
    <w:lvl w:ilvl="0" w:tplc="0F4EA4C4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DB3CB6"/>
    <w:multiLevelType w:val="multilevel"/>
    <w:tmpl w:val="8D628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EC139DB"/>
    <w:multiLevelType w:val="hybridMultilevel"/>
    <w:tmpl w:val="16D4081A"/>
    <w:lvl w:ilvl="0" w:tplc="A62A40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B78"/>
    <w:multiLevelType w:val="multilevel"/>
    <w:tmpl w:val="14F4270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8">
    <w:nsid w:val="18D138B9"/>
    <w:multiLevelType w:val="multilevel"/>
    <w:tmpl w:val="AECEB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9">
    <w:nsid w:val="1CDA1194"/>
    <w:multiLevelType w:val="hybridMultilevel"/>
    <w:tmpl w:val="FC24A4B0"/>
    <w:lvl w:ilvl="0" w:tplc="DBDC471A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3D42AE4"/>
    <w:multiLevelType w:val="hybridMultilevel"/>
    <w:tmpl w:val="837A6442"/>
    <w:lvl w:ilvl="0" w:tplc="73C269AC">
      <w:start w:val="4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  <w:u w:val="single"/>
      </w:rPr>
    </w:lvl>
    <w:lvl w:ilvl="1" w:tplc="9DDEF846">
      <w:start w:val="3"/>
      <w:numFmt w:val="decimal"/>
      <w:lvlText w:val="%2-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>
    <w:nsid w:val="36227242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2">
    <w:nsid w:val="36772A94"/>
    <w:multiLevelType w:val="multilevel"/>
    <w:tmpl w:val="61428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A970279"/>
    <w:multiLevelType w:val="multilevel"/>
    <w:tmpl w:val="0F881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>
    <w:nsid w:val="3C2517D3"/>
    <w:multiLevelType w:val="hybridMultilevel"/>
    <w:tmpl w:val="B4361976"/>
    <w:lvl w:ilvl="0" w:tplc="E7123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2C80"/>
    <w:multiLevelType w:val="multilevel"/>
    <w:tmpl w:val="EA36E1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3EB4117"/>
    <w:multiLevelType w:val="hybridMultilevel"/>
    <w:tmpl w:val="FCAE2730"/>
    <w:lvl w:ilvl="0" w:tplc="A3B6EF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4C81"/>
    <w:multiLevelType w:val="multilevel"/>
    <w:tmpl w:val="5B843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8">
    <w:nsid w:val="4A1D0938"/>
    <w:multiLevelType w:val="multilevel"/>
    <w:tmpl w:val="B4B066E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F4B2F5B"/>
    <w:multiLevelType w:val="hybridMultilevel"/>
    <w:tmpl w:val="AAC6F822"/>
    <w:lvl w:ilvl="0" w:tplc="B29479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31878"/>
    <w:multiLevelType w:val="multilevel"/>
    <w:tmpl w:val="C40A2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21">
    <w:nsid w:val="51196DC0"/>
    <w:multiLevelType w:val="multilevel"/>
    <w:tmpl w:val="3D289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693350"/>
    <w:multiLevelType w:val="hybridMultilevel"/>
    <w:tmpl w:val="27741B4A"/>
    <w:lvl w:ilvl="0" w:tplc="B75AA7DC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49058EF"/>
    <w:multiLevelType w:val="multilevel"/>
    <w:tmpl w:val="79F078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0A755A"/>
    <w:multiLevelType w:val="hybridMultilevel"/>
    <w:tmpl w:val="812051F6"/>
    <w:lvl w:ilvl="0" w:tplc="C4CA0EF8">
      <w:start w:val="5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583C507D"/>
    <w:multiLevelType w:val="hybridMultilevel"/>
    <w:tmpl w:val="A14EC844"/>
    <w:lvl w:ilvl="0" w:tplc="F13E67D4">
      <w:start w:val="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2" w:hanging="360"/>
      </w:pPr>
    </w:lvl>
    <w:lvl w:ilvl="2" w:tplc="0C0A001B" w:tentative="1">
      <w:start w:val="1"/>
      <w:numFmt w:val="lowerRoman"/>
      <w:lvlText w:val="%3."/>
      <w:lvlJc w:val="right"/>
      <w:pPr>
        <w:ind w:left="2802" w:hanging="180"/>
      </w:pPr>
    </w:lvl>
    <w:lvl w:ilvl="3" w:tplc="0C0A000F" w:tentative="1">
      <w:start w:val="1"/>
      <w:numFmt w:val="decimal"/>
      <w:lvlText w:val="%4."/>
      <w:lvlJc w:val="left"/>
      <w:pPr>
        <w:ind w:left="3522" w:hanging="360"/>
      </w:pPr>
    </w:lvl>
    <w:lvl w:ilvl="4" w:tplc="0C0A0019" w:tentative="1">
      <w:start w:val="1"/>
      <w:numFmt w:val="lowerLetter"/>
      <w:lvlText w:val="%5."/>
      <w:lvlJc w:val="left"/>
      <w:pPr>
        <w:ind w:left="4242" w:hanging="360"/>
      </w:pPr>
    </w:lvl>
    <w:lvl w:ilvl="5" w:tplc="0C0A001B" w:tentative="1">
      <w:start w:val="1"/>
      <w:numFmt w:val="lowerRoman"/>
      <w:lvlText w:val="%6."/>
      <w:lvlJc w:val="right"/>
      <w:pPr>
        <w:ind w:left="4962" w:hanging="180"/>
      </w:pPr>
    </w:lvl>
    <w:lvl w:ilvl="6" w:tplc="0C0A000F" w:tentative="1">
      <w:start w:val="1"/>
      <w:numFmt w:val="decimal"/>
      <w:lvlText w:val="%7."/>
      <w:lvlJc w:val="left"/>
      <w:pPr>
        <w:ind w:left="5682" w:hanging="360"/>
      </w:pPr>
    </w:lvl>
    <w:lvl w:ilvl="7" w:tplc="0C0A0019" w:tentative="1">
      <w:start w:val="1"/>
      <w:numFmt w:val="lowerLetter"/>
      <w:lvlText w:val="%8."/>
      <w:lvlJc w:val="left"/>
      <w:pPr>
        <w:ind w:left="6402" w:hanging="360"/>
      </w:pPr>
    </w:lvl>
    <w:lvl w:ilvl="8" w:tplc="0C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6">
    <w:nsid w:val="5CD22F2E"/>
    <w:multiLevelType w:val="multilevel"/>
    <w:tmpl w:val="26085B94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7">
    <w:nsid w:val="5D4C7F0D"/>
    <w:multiLevelType w:val="hybridMultilevel"/>
    <w:tmpl w:val="7A92A854"/>
    <w:lvl w:ilvl="0" w:tplc="EC3419E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12A5C77"/>
    <w:multiLevelType w:val="multilevel"/>
    <w:tmpl w:val="2E4EEE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29">
    <w:nsid w:val="617D4449"/>
    <w:multiLevelType w:val="multilevel"/>
    <w:tmpl w:val="D4B014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30">
    <w:nsid w:val="61FC5155"/>
    <w:multiLevelType w:val="multilevel"/>
    <w:tmpl w:val="DD26965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384661"/>
    <w:multiLevelType w:val="hybridMultilevel"/>
    <w:tmpl w:val="7CBE221E"/>
    <w:lvl w:ilvl="0" w:tplc="F400682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3186858"/>
    <w:multiLevelType w:val="multilevel"/>
    <w:tmpl w:val="A09C0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33">
    <w:nsid w:val="66A468B8"/>
    <w:multiLevelType w:val="multilevel"/>
    <w:tmpl w:val="67161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A9477EC"/>
    <w:multiLevelType w:val="multilevel"/>
    <w:tmpl w:val="DCE27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35">
    <w:nsid w:val="6C6B1E04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36">
    <w:nsid w:val="74523891"/>
    <w:multiLevelType w:val="hybridMultilevel"/>
    <w:tmpl w:val="0A166CFA"/>
    <w:lvl w:ilvl="0" w:tplc="AB72CBC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53366DB"/>
    <w:multiLevelType w:val="hybridMultilevel"/>
    <w:tmpl w:val="64BCF01E"/>
    <w:lvl w:ilvl="0" w:tplc="50D8D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071AE"/>
    <w:multiLevelType w:val="multilevel"/>
    <w:tmpl w:val="C962443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FD56BB9"/>
    <w:multiLevelType w:val="hybridMultilevel"/>
    <w:tmpl w:val="76CE4A40"/>
    <w:lvl w:ilvl="0" w:tplc="130AB512">
      <w:start w:val="8"/>
      <w:numFmt w:val="decimal"/>
      <w:lvlText w:val="%1)"/>
      <w:lvlJc w:val="left"/>
      <w:pPr>
        <w:tabs>
          <w:tab w:val="num" w:pos="1017"/>
        </w:tabs>
        <w:ind w:left="1017" w:hanging="375"/>
      </w:pPr>
      <w:rPr>
        <w:rFonts w:hint="default"/>
      </w:rPr>
    </w:lvl>
    <w:lvl w:ilvl="1" w:tplc="42144EE8">
      <w:start w:val="9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eastAsia="Times New Roman" w:hAnsi="Symbol" w:cs="Tahoma" w:hint="default"/>
      </w:rPr>
    </w:lvl>
    <w:lvl w:ilvl="2" w:tplc="0B8AFB6C">
      <w:start w:val="20"/>
      <w:numFmt w:val="decimal"/>
      <w:lvlText w:val="%3.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28"/>
  </w:num>
  <w:num w:numId="5">
    <w:abstractNumId w:val="20"/>
  </w:num>
  <w:num w:numId="6">
    <w:abstractNumId w:val="34"/>
  </w:num>
  <w:num w:numId="7">
    <w:abstractNumId w:val="29"/>
  </w:num>
  <w:num w:numId="8">
    <w:abstractNumId w:val="0"/>
  </w:num>
  <w:num w:numId="9">
    <w:abstractNumId w:val="32"/>
  </w:num>
  <w:num w:numId="10">
    <w:abstractNumId w:val="7"/>
  </w:num>
  <w:num w:numId="11">
    <w:abstractNumId w:val="30"/>
  </w:num>
  <w:num w:numId="12">
    <w:abstractNumId w:val="3"/>
  </w:num>
  <w:num w:numId="13">
    <w:abstractNumId w:val="23"/>
  </w:num>
  <w:num w:numId="14">
    <w:abstractNumId w:val="35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11"/>
  </w:num>
  <w:num w:numId="20">
    <w:abstractNumId w:val="13"/>
  </w:num>
  <w:num w:numId="21">
    <w:abstractNumId w:val="25"/>
  </w:num>
  <w:num w:numId="22">
    <w:abstractNumId w:val="17"/>
  </w:num>
  <w:num w:numId="23">
    <w:abstractNumId w:val="18"/>
  </w:num>
  <w:num w:numId="24">
    <w:abstractNumId w:val="8"/>
  </w:num>
  <w:num w:numId="25">
    <w:abstractNumId w:val="14"/>
  </w:num>
  <w:num w:numId="26">
    <w:abstractNumId w:val="19"/>
  </w:num>
  <w:num w:numId="27">
    <w:abstractNumId w:val="37"/>
  </w:num>
  <w:num w:numId="28">
    <w:abstractNumId w:val="16"/>
  </w:num>
  <w:num w:numId="29">
    <w:abstractNumId w:val="31"/>
  </w:num>
  <w:num w:numId="30">
    <w:abstractNumId w:val="12"/>
  </w:num>
  <w:num w:numId="31">
    <w:abstractNumId w:val="33"/>
  </w:num>
  <w:num w:numId="32">
    <w:abstractNumId w:val="36"/>
  </w:num>
  <w:num w:numId="33">
    <w:abstractNumId w:val="1"/>
  </w:num>
  <w:num w:numId="34">
    <w:abstractNumId w:val="21"/>
  </w:num>
  <w:num w:numId="35">
    <w:abstractNumId w:val="5"/>
  </w:num>
  <w:num w:numId="36">
    <w:abstractNumId w:val="2"/>
  </w:num>
  <w:num w:numId="37">
    <w:abstractNumId w:val="22"/>
  </w:num>
  <w:num w:numId="38">
    <w:abstractNumId w:val="38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448F"/>
    <w:rsid w:val="00011BBC"/>
    <w:rsid w:val="000266B9"/>
    <w:rsid w:val="0003448F"/>
    <w:rsid w:val="0004772C"/>
    <w:rsid w:val="00091A5F"/>
    <w:rsid w:val="000C1599"/>
    <w:rsid w:val="000C7761"/>
    <w:rsid w:val="000D34D8"/>
    <w:rsid w:val="000D69F6"/>
    <w:rsid w:val="000E251A"/>
    <w:rsid w:val="00101C8E"/>
    <w:rsid w:val="00103780"/>
    <w:rsid w:val="00130187"/>
    <w:rsid w:val="00157FF9"/>
    <w:rsid w:val="00185727"/>
    <w:rsid w:val="001A61FE"/>
    <w:rsid w:val="001B708B"/>
    <w:rsid w:val="001D5EAA"/>
    <w:rsid w:val="00221B64"/>
    <w:rsid w:val="00280612"/>
    <w:rsid w:val="00281D50"/>
    <w:rsid w:val="00287494"/>
    <w:rsid w:val="002B4964"/>
    <w:rsid w:val="00346ED5"/>
    <w:rsid w:val="003C5E4A"/>
    <w:rsid w:val="003D6E8B"/>
    <w:rsid w:val="00457987"/>
    <w:rsid w:val="00460715"/>
    <w:rsid w:val="00481A05"/>
    <w:rsid w:val="0049164C"/>
    <w:rsid w:val="004A714B"/>
    <w:rsid w:val="004D196B"/>
    <w:rsid w:val="004F144E"/>
    <w:rsid w:val="00517634"/>
    <w:rsid w:val="00550CA2"/>
    <w:rsid w:val="0056250F"/>
    <w:rsid w:val="005C1F26"/>
    <w:rsid w:val="00605F74"/>
    <w:rsid w:val="00610FC0"/>
    <w:rsid w:val="00614E0F"/>
    <w:rsid w:val="0062740B"/>
    <w:rsid w:val="00634957"/>
    <w:rsid w:val="006476DA"/>
    <w:rsid w:val="006643F8"/>
    <w:rsid w:val="00681774"/>
    <w:rsid w:val="00681EB0"/>
    <w:rsid w:val="006D04BD"/>
    <w:rsid w:val="00724419"/>
    <w:rsid w:val="0073751A"/>
    <w:rsid w:val="00746177"/>
    <w:rsid w:val="00784A24"/>
    <w:rsid w:val="00791D28"/>
    <w:rsid w:val="00795524"/>
    <w:rsid w:val="007A609F"/>
    <w:rsid w:val="007C57E0"/>
    <w:rsid w:val="007E6600"/>
    <w:rsid w:val="00813035"/>
    <w:rsid w:val="008339E8"/>
    <w:rsid w:val="0088593B"/>
    <w:rsid w:val="008D5582"/>
    <w:rsid w:val="008E49D1"/>
    <w:rsid w:val="008F6AD1"/>
    <w:rsid w:val="0090572A"/>
    <w:rsid w:val="00930577"/>
    <w:rsid w:val="009A25FB"/>
    <w:rsid w:val="009D3A22"/>
    <w:rsid w:val="009E7754"/>
    <w:rsid w:val="00A218B8"/>
    <w:rsid w:val="00A47542"/>
    <w:rsid w:val="00A70E3C"/>
    <w:rsid w:val="00AD0253"/>
    <w:rsid w:val="00AD25C1"/>
    <w:rsid w:val="00B0099C"/>
    <w:rsid w:val="00B3738B"/>
    <w:rsid w:val="00BA17A7"/>
    <w:rsid w:val="00BA2AD9"/>
    <w:rsid w:val="00BF66BA"/>
    <w:rsid w:val="00C14DAC"/>
    <w:rsid w:val="00C5330F"/>
    <w:rsid w:val="00CA2D1C"/>
    <w:rsid w:val="00CE5449"/>
    <w:rsid w:val="00D16CCB"/>
    <w:rsid w:val="00DE4528"/>
    <w:rsid w:val="00E11184"/>
    <w:rsid w:val="00E8249D"/>
    <w:rsid w:val="00E870D8"/>
    <w:rsid w:val="00E945C6"/>
    <w:rsid w:val="00E95709"/>
    <w:rsid w:val="00E960B8"/>
    <w:rsid w:val="00EC1C36"/>
    <w:rsid w:val="00ED43A3"/>
    <w:rsid w:val="00F127B2"/>
    <w:rsid w:val="00F64784"/>
    <w:rsid w:val="00FA140F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099C"/>
    <w:pPr>
      <w:keepNext/>
      <w:ind w:right="-852" w:firstLine="567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B0099C"/>
    <w:pPr>
      <w:keepNext/>
      <w:ind w:right="-852" w:firstLine="567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0099C"/>
    <w:pPr>
      <w:keepNext/>
      <w:ind w:left="1002" w:right="-852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B0099C"/>
    <w:pPr>
      <w:keepNext/>
      <w:ind w:left="1002" w:right="-1134"/>
      <w:outlineLvl w:val="3"/>
    </w:pPr>
    <w:rPr>
      <w:rFonts w:ascii="Arial Narrow" w:hAnsi="Arial Narrow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448F"/>
  </w:style>
  <w:style w:type="paragraph" w:styleId="Piedepgina">
    <w:name w:val="footer"/>
    <w:basedOn w:val="Normal"/>
    <w:link w:val="PiedepginaCar"/>
    <w:unhideWhenUsed/>
    <w:rsid w:val="000344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8F"/>
  </w:style>
  <w:style w:type="paragraph" w:styleId="Textodeglobo">
    <w:name w:val="Balloon Text"/>
    <w:basedOn w:val="Normal"/>
    <w:link w:val="TextodegloboCar"/>
    <w:uiPriority w:val="99"/>
    <w:semiHidden/>
    <w:unhideWhenUsed/>
    <w:rsid w:val="00034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4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D02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0099C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99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99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099C"/>
    <w:rPr>
      <w:rFonts w:ascii="Arial Narrow" w:eastAsia="Times New Roman" w:hAnsi="Arial Narrow" w:cs="Tahoma"/>
      <w:sz w:val="24"/>
      <w:szCs w:val="20"/>
      <w:lang w:val="es-ES" w:eastAsia="es-ES"/>
    </w:rPr>
  </w:style>
  <w:style w:type="paragraph" w:styleId="Textodebloque">
    <w:name w:val="Block Text"/>
    <w:basedOn w:val="Normal"/>
    <w:rsid w:val="00B0099C"/>
    <w:pPr>
      <w:ind w:left="1002" w:right="-852"/>
      <w:jc w:val="both"/>
    </w:pPr>
    <w:rPr>
      <w:sz w:val="28"/>
    </w:rPr>
  </w:style>
  <w:style w:type="character" w:styleId="Nmerodepgina">
    <w:name w:val="page number"/>
    <w:basedOn w:val="Fuentedeprrafopredeter"/>
    <w:rsid w:val="00B0099C"/>
  </w:style>
  <w:style w:type="paragraph" w:styleId="Textoindependiente3">
    <w:name w:val="Body Text 3"/>
    <w:basedOn w:val="Normal"/>
    <w:link w:val="Textoindependiente3Car"/>
    <w:rsid w:val="00B0099C"/>
    <w:pPr>
      <w:jc w:val="both"/>
    </w:pPr>
    <w:rPr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009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99C"/>
    <w:pPr>
      <w:ind w:left="708"/>
    </w:pPr>
  </w:style>
  <w:style w:type="table" w:styleId="Tablaconcuadrcula">
    <w:name w:val="Table Grid"/>
    <w:basedOn w:val="Tablanormal"/>
    <w:uiPriority w:val="59"/>
    <w:rsid w:val="0062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5E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5E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A17A7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madmza@yahoo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9455-BDC8-41C3-AF6F-175AA04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Moreno</dc:creator>
  <cp:lastModifiedBy>Naty</cp:lastModifiedBy>
  <cp:revision>3</cp:revision>
  <cp:lastPrinted>2015-03-06T03:23:00Z</cp:lastPrinted>
  <dcterms:created xsi:type="dcterms:W3CDTF">2015-04-17T02:58:00Z</dcterms:created>
  <dcterms:modified xsi:type="dcterms:W3CDTF">2015-04-17T23:29:00Z</dcterms:modified>
</cp:coreProperties>
</file>